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6F" w:rsidRDefault="0009366F" w:rsidP="0009366F">
      <w:pPr>
        <w:jc w:val="center"/>
        <w:rPr>
          <w:b/>
          <w:bCs/>
          <w:sz w:val="36"/>
          <w:szCs w:val="36"/>
        </w:rPr>
      </w:pPr>
      <w:r w:rsidRPr="000741DB">
        <w:rPr>
          <w:b/>
          <w:bCs/>
          <w:sz w:val="36"/>
          <w:szCs w:val="36"/>
        </w:rPr>
        <w:t xml:space="preserve">Wymagania edukacyjne z języka angielskiego </w:t>
      </w:r>
      <w:r w:rsidR="00F5337E">
        <w:rPr>
          <w:b/>
          <w:bCs/>
          <w:sz w:val="36"/>
          <w:szCs w:val="36"/>
        </w:rPr>
        <w:t>dla klasy 3</w:t>
      </w:r>
      <w:r>
        <w:rPr>
          <w:b/>
          <w:bCs/>
          <w:sz w:val="36"/>
          <w:szCs w:val="36"/>
        </w:rPr>
        <w:t>b  na rok szkolny 2025/2026 w oparciu o:</w:t>
      </w:r>
    </w:p>
    <w:p w:rsidR="0009366F" w:rsidRDefault="0009366F" w:rsidP="000936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”P</w:t>
      </w:r>
      <w:r w:rsidRPr="000741DB">
        <w:rPr>
          <w:b/>
          <w:bCs/>
          <w:sz w:val="36"/>
          <w:szCs w:val="36"/>
        </w:rPr>
        <w:t>rogram nauczania podstaw języka angielskiego dla liceum ogólnokształcącego i technikum zgodny z nową podstawą progra</w:t>
      </w:r>
      <w:r>
        <w:rPr>
          <w:b/>
          <w:bCs/>
          <w:sz w:val="36"/>
          <w:szCs w:val="36"/>
        </w:rPr>
        <w:t>mową dla III etapu edukacyjnego”</w:t>
      </w:r>
    </w:p>
    <w:p w:rsidR="0009366F" w:rsidRDefault="0009366F" w:rsidP="0009366F">
      <w:pPr>
        <w:jc w:val="center"/>
        <w:rPr>
          <w:b/>
          <w:bCs/>
          <w:sz w:val="36"/>
          <w:szCs w:val="36"/>
        </w:rPr>
      </w:pPr>
      <w:r w:rsidRPr="000036F6">
        <w:rPr>
          <w:b/>
          <w:bCs/>
          <w:sz w:val="36"/>
          <w:szCs w:val="36"/>
        </w:rPr>
        <w:t>ora</w:t>
      </w:r>
      <w:r>
        <w:rPr>
          <w:b/>
          <w:bCs/>
          <w:sz w:val="36"/>
          <w:szCs w:val="36"/>
        </w:rPr>
        <w:t xml:space="preserve">z sposoby sprawdzania osiągnięć </w:t>
      </w:r>
      <w:r w:rsidRPr="000036F6">
        <w:rPr>
          <w:b/>
          <w:bCs/>
          <w:sz w:val="36"/>
          <w:szCs w:val="36"/>
        </w:rPr>
        <w:t>edukacyjnych uczniów</w:t>
      </w:r>
      <w:r w:rsidRPr="000741DB">
        <w:rPr>
          <w:b/>
          <w:bCs/>
          <w:sz w:val="36"/>
          <w:szCs w:val="36"/>
        </w:rPr>
        <w:br/>
      </w:r>
    </w:p>
    <w:p w:rsidR="0009366F" w:rsidRDefault="0009366F" w:rsidP="0009366F">
      <w:pPr>
        <w:jc w:val="center"/>
        <w:rPr>
          <w:rFonts w:ascii="Times New Roman" w:hAnsi="Times New Roman"/>
          <w:bCs/>
          <w:lang w:eastAsia="ar-SA"/>
        </w:rPr>
      </w:pPr>
    </w:p>
    <w:p w:rsidR="0009366F" w:rsidRDefault="0009366F" w:rsidP="0009366F">
      <w:pPr>
        <w:rPr>
          <w:rFonts w:ascii="Times New Roman" w:hAnsi="Times New Roman"/>
          <w:bCs/>
          <w:lang w:eastAsia="ar-SA"/>
        </w:rPr>
      </w:pPr>
    </w:p>
    <w:p w:rsidR="0009366F" w:rsidRPr="00E62F53" w:rsidRDefault="0009366F" w:rsidP="0009366F">
      <w:pPr>
        <w:rPr>
          <w:b/>
          <w:bCs/>
        </w:rPr>
      </w:pPr>
    </w:p>
    <w:p w:rsidR="001E0BD9" w:rsidRDefault="001E0BD9" w:rsidP="001E0BD9">
      <w:pPr>
        <w:rPr>
          <w:rFonts w:ascii="Times New Roman" w:hAnsi="Times New Roman"/>
          <w:lang w:eastAsia="en-US"/>
        </w:rPr>
      </w:pPr>
    </w:p>
    <w:p w:rsidR="001E0BD9" w:rsidRPr="0036061E" w:rsidRDefault="001E0BD9" w:rsidP="001E0BD9">
      <w:pPr>
        <w:rPr>
          <w:rFonts w:ascii="Times New Roman" w:hAnsi="Times New Roman"/>
          <w:lang w:eastAsia="en-US"/>
        </w:rPr>
      </w:pPr>
    </w:p>
    <w:p w:rsidR="001E0BD9" w:rsidRDefault="001E0BD9" w:rsidP="001E0BD9">
      <w:pPr>
        <w:spacing w:after="0"/>
        <w:rPr>
          <w:color w:val="000000" w:themeColor="text1"/>
        </w:rPr>
      </w:pPr>
    </w:p>
    <w:p w:rsidR="001E0BD9" w:rsidRDefault="001E0BD9" w:rsidP="001E0BD9">
      <w:pPr>
        <w:spacing w:after="0"/>
        <w:rPr>
          <w:color w:val="000000" w:themeColor="text1"/>
        </w:rPr>
      </w:pPr>
    </w:p>
    <w:p w:rsidR="00312A7C" w:rsidRPr="007B0BE3" w:rsidRDefault="00312A7C" w:rsidP="007B0BE3">
      <w:pPr>
        <w:rPr>
          <w:b/>
          <w:i/>
          <w:sz w:val="40"/>
          <w:szCs w:val="40"/>
        </w:rPr>
      </w:pPr>
    </w:p>
    <w:p w:rsidR="009B3FEF" w:rsidRDefault="009B3FEF">
      <w:pPr>
        <w:rPr>
          <w:b/>
          <w:i/>
          <w:sz w:val="40"/>
          <w:szCs w:val="40"/>
        </w:rPr>
      </w:pPr>
    </w:p>
    <w:p w:rsidR="00312A7C" w:rsidRDefault="00312A7C">
      <w:pPr>
        <w:rPr>
          <w:b/>
          <w:i/>
          <w:sz w:val="40"/>
          <w:szCs w:val="40"/>
        </w:rPr>
      </w:pPr>
    </w:p>
    <w:p w:rsidR="0009366F" w:rsidRDefault="0009366F">
      <w:pPr>
        <w:rPr>
          <w:b/>
          <w:i/>
          <w:sz w:val="40"/>
          <w:szCs w:val="40"/>
        </w:rPr>
      </w:pPr>
    </w:p>
    <w:p w:rsidR="00F5337E" w:rsidRPr="00F5337E" w:rsidRDefault="00F5337E" w:rsidP="00F5337E">
      <w:pPr>
        <w:pStyle w:val="Akapitzlist"/>
        <w:numPr>
          <w:ilvl w:val="0"/>
          <w:numId w:val="32"/>
        </w:numPr>
        <w:rPr>
          <w:sz w:val="40"/>
          <w:szCs w:val="40"/>
        </w:rPr>
      </w:pPr>
      <w:r>
        <w:rPr>
          <w:sz w:val="40"/>
          <w:szCs w:val="40"/>
        </w:rPr>
        <w:t>Wymagania e</w:t>
      </w:r>
      <w:bookmarkStart w:id="0" w:name="_GoBack"/>
      <w:bookmarkEnd w:id="0"/>
      <w:r>
        <w:rPr>
          <w:sz w:val="40"/>
          <w:szCs w:val="40"/>
        </w:rPr>
        <w:t>dukacyjne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23"/>
        <w:gridCol w:w="1389"/>
        <w:gridCol w:w="58"/>
        <w:gridCol w:w="45"/>
        <w:gridCol w:w="15"/>
        <w:gridCol w:w="23"/>
        <w:gridCol w:w="15"/>
        <w:gridCol w:w="15"/>
        <w:gridCol w:w="7"/>
        <w:gridCol w:w="15"/>
        <w:gridCol w:w="8"/>
        <w:gridCol w:w="30"/>
        <w:gridCol w:w="30"/>
        <w:gridCol w:w="15"/>
        <w:gridCol w:w="7"/>
        <w:gridCol w:w="8"/>
        <w:gridCol w:w="2402"/>
        <w:gridCol w:w="2410"/>
        <w:gridCol w:w="2268"/>
        <w:gridCol w:w="2268"/>
        <w:gridCol w:w="2120"/>
      </w:tblGrid>
      <w:tr w:rsidR="009B3FEF" w:rsidRPr="000C7F37" w:rsidTr="001E0BD9">
        <w:tc>
          <w:tcPr>
            <w:tcW w:w="13994" w:type="dxa"/>
            <w:gridSpan w:val="22"/>
            <w:shd w:val="clear" w:color="auto" w:fill="auto"/>
          </w:tcPr>
          <w:p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00" w:type="dxa"/>
            <w:gridSpan w:val="7"/>
          </w:tcPr>
          <w:p w:rsidR="003B4E8A" w:rsidRPr="00625B87" w:rsidRDefault="003B4E8A" w:rsidP="00846ACC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:rsidR="003B4E8A" w:rsidRDefault="003B4E8A" w:rsidP="00846ACC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846ACC">
            <w:pPr>
              <w:rPr>
                <w:b/>
                <w:color w:val="000000" w:themeColor="text1"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00" w:type="dxa"/>
            <w:gridSpan w:val="7"/>
          </w:tcPr>
          <w:p w:rsidR="003B4E8A" w:rsidRPr="000C7F37" w:rsidRDefault="00846ACC" w:rsidP="00E4610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podstawowe / bardziej zaawansowane słownictwo w zakresie tematu: </w:t>
            </w:r>
            <w:r w:rsidR="003B4E8A"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 i </w:t>
            </w:r>
            <w:r w:rsidRPr="007B0BE3">
              <w:rPr>
                <w:bCs/>
                <w:color w:val="000000"/>
                <w:sz w:val="18"/>
                <w:szCs w:val="18"/>
              </w:rPr>
              <w:t>na</w:t>
            </w:r>
            <w:r w:rsidRPr="007B0BE3">
              <w:rPr>
                <w:color w:val="000000"/>
                <w:sz w:val="18"/>
                <w:szCs w:val="18"/>
              </w:rPr>
              <w:t xml:space="preserve">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prywatne, i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1B08D8">
        <w:trPr>
          <w:trHeight w:val="1559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00" w:type="dxa"/>
            <w:gridSpan w:val="7"/>
          </w:tcPr>
          <w:p w:rsidR="003B4E8A" w:rsidRPr="00A1436D" w:rsidRDefault="00B51660" w:rsidP="00A1436D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znakomicie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perfectsimple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846ACC" w:rsidRPr="00A1436D"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B5166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B5166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B5166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B5166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</w:t>
            </w:r>
            <w:proofErr w:type="spellEnd"/>
            <w:r w:rsidR="00B51660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tperfec</w:t>
            </w:r>
            <w:proofErr w:type="spellEnd"/>
            <w:r w:rsidR="00B51660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tcontinuous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rozróżnia je, i potrafi je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dobrzerozróżnia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je, i na ogół poprawnie potrafi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stosować w praktyce, często popełniając błędy</w:t>
            </w:r>
          </w:p>
          <w:p w:rsidR="003B4E8A" w:rsidRPr="007B0BE3" w:rsidRDefault="003B4E8A" w:rsidP="00CD59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rozróżnia je, i z trudnością potrafi je stosować w praktyce, popełniając liczne błędy</w:t>
            </w:r>
          </w:p>
        </w:tc>
      </w:tr>
      <w:tr w:rsidR="003B4E8A" w:rsidRPr="000C7F37" w:rsidTr="001B08D8">
        <w:trPr>
          <w:trHeight w:val="791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00" w:type="dxa"/>
            <w:gridSpan w:val="7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/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360"/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3B4E8A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962EF9" w:rsidRPr="007B0BE3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00" w:type="dxa"/>
            <w:gridSpan w:val="7"/>
          </w:tcPr>
          <w:p w:rsidR="003B4E8A" w:rsidRPr="007B0BE3" w:rsidRDefault="00846AC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E4610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15" w:type="dxa"/>
            <w:gridSpan w:val="8"/>
          </w:tcPr>
          <w:p w:rsidR="00A1436D" w:rsidRDefault="00846ACC" w:rsidP="00E4610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</w:p>
          <w:p w:rsidR="003B4E8A" w:rsidRPr="00A1436D" w:rsidRDefault="003B4E8A" w:rsidP="00A1436D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A1436D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3B4E8A" w:rsidRPr="007B0BE3" w:rsidRDefault="003B4E8A" w:rsidP="001E0BD9"/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proofErr w:type="spellStart"/>
            <w:r w:rsidRPr="007B0BE3">
              <w:rPr>
                <w:bCs/>
                <w:sz w:val="18"/>
                <w:szCs w:val="18"/>
              </w:rPr>
              <w:t>iczęsto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15" w:type="dxa"/>
            <w:gridSpan w:val="8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 w:rsidR="00846ACC"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</w:t>
            </w:r>
            <w:r w:rsidR="00846ACC">
              <w:rPr>
                <w:sz w:val="18"/>
                <w:szCs w:val="18"/>
              </w:rPr>
              <w:t xml:space="preserve"> i struktur gramatycznych: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846ACC" w:rsidRDefault="003B4E8A" w:rsidP="00E4610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846ACC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</w:t>
            </w:r>
            <w:r w:rsidRPr="007B0BE3">
              <w:rPr>
                <w:noProof/>
                <w:sz w:val="18"/>
                <w:szCs w:val="18"/>
              </w:rPr>
              <w:lastRenderedPageBreak/>
              <w:t>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swoim pokoleniu 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przedmioty i </w:t>
            </w:r>
            <w:r w:rsidRPr="007B0BE3">
              <w:rPr>
                <w:noProof/>
                <w:sz w:val="18"/>
                <w:szCs w:val="18"/>
              </w:rPr>
              <w:lastRenderedPageBreak/>
              <w:t>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3B4E8A" w:rsidRPr="000C7F37" w:rsidTr="001B08D8">
        <w:trPr>
          <w:trHeight w:val="427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4105" w:type="dxa"/>
            <w:gridSpan w:val="1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7A4D84" w:rsidRDefault="003B4E8A" w:rsidP="001E0BD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575" w:type="dxa"/>
            <w:gridSpan w:val="12"/>
          </w:tcPr>
          <w:p w:rsidR="003B4E8A" w:rsidRPr="007B0BE3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846ACC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3B4E8A"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strategie komunikacyjne i </w:t>
            </w:r>
            <w:r w:rsidR="003B4E8A"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46ACC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na ogół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komunikacyjne i kompensacyjne, w przypadku gdy nie zna lub nie pamięta wyrazu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rPr>
          <w:trHeight w:val="315"/>
        </w:trPr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proofErr w:type="spellStart"/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  <w:proofErr w:type="spellEnd"/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1E0BD9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1E0BD9">
            <w:pPr>
              <w:rPr>
                <w:b/>
              </w:rPr>
            </w:pPr>
          </w:p>
          <w:p w:rsidR="00846ACC" w:rsidRDefault="00846ACC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SŁOWNICTW</w:t>
            </w:r>
            <w:r w:rsidRPr="000C7F37">
              <w:rPr>
                <w:b/>
              </w:rPr>
              <w:t>O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 zaawansowane słownictwo w zakresie tematów: życie prywatne, podróżowanie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podróżowanie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podróżowanie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i </w:t>
            </w:r>
            <w:r w:rsidRPr="007B0BE3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podróżowanie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E62F5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val="en-GB" w:eastAsia="en-US"/>
              </w:rPr>
            </w:pPr>
            <w:proofErr w:type="spellStart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>perfekcyjnie</w:t>
            </w:r>
            <w:proofErr w:type="spellEnd"/>
            <w:r w:rsidR="00B51660">
              <w:rPr>
                <w:rFonts w:eastAsia="Calibri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E62F53">
              <w:rPr>
                <w:rFonts w:eastAsia="Calibri"/>
                <w:bCs/>
                <w:sz w:val="18"/>
                <w:szCs w:val="18"/>
                <w:lang w:val="en-GB" w:eastAsia="en-US"/>
              </w:rPr>
              <w:t>zna</w:t>
            </w:r>
            <w:proofErr w:type="spellEnd"/>
            <w:r w:rsidRPr="00E62F53">
              <w:rPr>
                <w:rFonts w:eastAsia="Calibri"/>
                <w:bCs/>
                <w:sz w:val="18"/>
                <w:szCs w:val="18"/>
                <w:lang w:val="en-GB" w:eastAsia="en-US"/>
              </w:rPr>
              <w:t xml:space="preserve"> </w:t>
            </w:r>
            <w:r w:rsidR="00B51660">
              <w:rPr>
                <w:rFonts w:eastAsia="Calibri"/>
                <w:bCs/>
                <w:sz w:val="18"/>
                <w:szCs w:val="18"/>
                <w:lang w:val="en-GB" w:eastAsia="en-US"/>
              </w:rPr>
              <w:t xml:space="preserve">I </w:t>
            </w:r>
            <w:proofErr w:type="spellStart"/>
            <w:r w:rsidRPr="00E62F53">
              <w:rPr>
                <w:rFonts w:eastAsia="Calibri"/>
                <w:bCs/>
                <w:sz w:val="18"/>
                <w:szCs w:val="18"/>
                <w:lang w:val="en-GB" w:eastAsia="en-US"/>
              </w:rPr>
              <w:t>bezbłędnie</w:t>
            </w:r>
            <w:proofErr w:type="spellEnd"/>
            <w:r w:rsidR="00B51660">
              <w:rPr>
                <w:rFonts w:eastAsia="Calibri"/>
                <w:bCs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>stosuje</w:t>
            </w:r>
            <w:proofErr w:type="spellEnd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>czasy</w:t>
            </w:r>
            <w:proofErr w:type="spellEnd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>przeszłe</w:t>
            </w:r>
            <w:proofErr w:type="spellEnd"/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 xml:space="preserve">: </w:t>
            </w:r>
            <w:r w:rsidRPr="00E62F53">
              <w:rPr>
                <w:i/>
                <w:iCs/>
                <w:sz w:val="18"/>
                <w:szCs w:val="18"/>
                <w:lang w:val="en-GB"/>
              </w:rPr>
              <w:t xml:space="preserve">past simple, past continuous, past </w:t>
            </w:r>
            <w:proofErr w:type="spellStart"/>
            <w:r w:rsidRPr="00E62F53">
              <w:rPr>
                <w:i/>
                <w:iCs/>
                <w:sz w:val="18"/>
                <w:szCs w:val="18"/>
                <w:lang w:val="en-GB"/>
              </w:rPr>
              <w:t>perfect</w:t>
            </w:r>
            <w:r w:rsidRPr="00E62F53">
              <w:rPr>
                <w:rFonts w:eastAsia="Calibri"/>
                <w:sz w:val="18"/>
                <w:szCs w:val="18"/>
                <w:lang w:val="en-GB" w:eastAsia="en-US"/>
              </w:rPr>
              <w:t>,</w:t>
            </w:r>
            <w:r w:rsidRPr="00E62F53">
              <w:rPr>
                <w:i/>
                <w:iCs/>
                <w:sz w:val="18"/>
                <w:szCs w:val="18"/>
                <w:lang w:val="en-GB"/>
              </w:rPr>
              <w:t>presentsimple</w:t>
            </w:r>
            <w:proofErr w:type="spellEnd"/>
            <w:r w:rsidRPr="00E62F53">
              <w:rPr>
                <w:i/>
                <w:iCs/>
                <w:sz w:val="18"/>
                <w:szCs w:val="18"/>
                <w:lang w:val="en-GB"/>
              </w:rPr>
              <w:t>, past simple, used to, would</w:t>
            </w:r>
          </w:p>
          <w:p w:rsidR="003B4E8A" w:rsidRPr="00E62F53" w:rsidRDefault="003B4E8A" w:rsidP="00D26CBE">
            <w:pPr>
              <w:rPr>
                <w:b/>
                <w:lang w:val="en-GB"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="00B51660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</w:p>
          <w:p w:rsidR="003B4E8A" w:rsidRPr="007B0BE3" w:rsidRDefault="003B4E8A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</w:p>
          <w:p w:rsidR="003B4E8A" w:rsidRPr="007B0BE3" w:rsidRDefault="003B4E8A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7B0BE3">
              <w:rPr>
                <w:sz w:val="18"/>
                <w:szCs w:val="18"/>
              </w:rPr>
              <w:t xml:space="preserve">rozróżnia i potrafi </w:t>
            </w:r>
            <w:proofErr w:type="spellStart"/>
            <w:r w:rsidRPr="007B0BE3">
              <w:rPr>
                <w:sz w:val="18"/>
                <w:szCs w:val="18"/>
              </w:rPr>
              <w:t>jestosować</w:t>
            </w:r>
            <w:proofErr w:type="spellEnd"/>
            <w:r w:rsidRPr="007B0BE3">
              <w:rPr>
                <w:sz w:val="18"/>
                <w:szCs w:val="18"/>
              </w:rPr>
              <w:t xml:space="preserve"> w </w:t>
            </w:r>
            <w:r w:rsidRPr="007B0BE3">
              <w:rPr>
                <w:sz w:val="18"/>
                <w:szCs w:val="18"/>
              </w:rPr>
              <w:lastRenderedPageBreak/>
              <w:t>praktyce,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popełniając liczne błędy</w:t>
            </w:r>
          </w:p>
          <w:p w:rsidR="003B4E8A" w:rsidRPr="007B0BE3" w:rsidRDefault="003B4E8A" w:rsidP="00DC3A4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</w:t>
            </w:r>
            <w:proofErr w:type="spellEnd"/>
            <w:r w:rsidR="00B5166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7B0BE3">
              <w:rPr>
                <w:sz w:val="18"/>
                <w:szCs w:val="18"/>
              </w:rPr>
              <w:t>rozróżnia i potrafi je</w:t>
            </w:r>
            <w:r w:rsidR="00B51660"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stosować </w:t>
            </w:r>
            <w:r w:rsidRPr="007B0BE3">
              <w:rPr>
                <w:sz w:val="18"/>
                <w:szCs w:val="18"/>
              </w:rPr>
              <w:lastRenderedPageBreak/>
              <w:t>w praktyce,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Default="003B4E8A" w:rsidP="001E0BD9">
            <w:pPr>
              <w:pStyle w:val="Bezodstpw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  <w:p w:rsidR="00A1436D" w:rsidRDefault="00A1436D" w:rsidP="001E0BD9">
            <w:pPr>
              <w:pStyle w:val="Bezodstpw"/>
              <w:rPr>
                <w:sz w:val="18"/>
                <w:szCs w:val="18"/>
              </w:rPr>
            </w:pP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 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D26CB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846ACC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określa główną myśl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22675A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</w:t>
            </w:r>
          </w:p>
          <w:p w:rsidR="003B4E8A" w:rsidRPr="0022675A" w:rsidRDefault="003B4E8A" w:rsidP="00A1436D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 w:rsidRPr="0022675A">
              <w:rPr>
                <w:sz w:val="18"/>
                <w:szCs w:val="18"/>
              </w:rPr>
              <w:t>polskim i obcym</w:t>
            </w:r>
          </w:p>
          <w:p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stolicach </w:t>
            </w:r>
            <w:r w:rsidRPr="007B0BE3">
              <w:rPr>
                <w:noProof/>
                <w:sz w:val="18"/>
                <w:szCs w:val="18"/>
              </w:rPr>
              <w:lastRenderedPageBreak/>
              <w:t>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</w:t>
            </w:r>
            <w:r w:rsidRPr="00846ACC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Pr="007B0BE3" w:rsidRDefault="003B4E8A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niespójny i nielogiczny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niektóre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niektóre informacje sformułowane w języku polskim i obcym</w:t>
            </w:r>
          </w:p>
          <w:p w:rsidR="000157A5" w:rsidRPr="007B0BE3" w:rsidRDefault="000157A5" w:rsidP="000157A5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  <w:p w:rsidR="00846ACC" w:rsidRPr="00846ACC" w:rsidRDefault="00846ACC" w:rsidP="00846ACC">
            <w:pPr>
              <w:pStyle w:val="Akapitzlist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51660" w:rsidRPr="007B0BE3" w:rsidRDefault="00B51660" w:rsidP="00B5166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="00B51660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="00B51660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846ACC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P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846ACC" w:rsidRPr="00846ACC" w:rsidRDefault="00377EB3" w:rsidP="001E0BD9">
            <w:pP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</w:t>
            </w:r>
            <w:r w:rsidR="003B4E8A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="003B4E8A"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</w:t>
            </w:r>
            <w:proofErr w:type="spellEnd"/>
            <w:r w:rsidR="003B4E8A"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Solutions</w:t>
            </w:r>
          </w:p>
        </w:tc>
      </w:tr>
      <w:tr w:rsidR="003B4E8A" w:rsidRPr="000C7F37" w:rsidTr="000157A5">
        <w:trPr>
          <w:trHeight w:val="756"/>
        </w:trPr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846ACC" w:rsidRDefault="00846ACC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962EF9" w:rsidRPr="00962EF9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Default="003B4E8A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CB4CF5">
              <w:rPr>
                <w:b/>
              </w:rPr>
              <w:t>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846ACC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nauka i technika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człowiek, nauka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technikai</w:t>
            </w:r>
            <w:r w:rsidRPr="007B0BE3">
              <w:rPr>
                <w:color w:val="000000"/>
                <w:sz w:val="18"/>
                <w:szCs w:val="18"/>
              </w:rPr>
              <w:t>często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popełniając błędy</w:t>
            </w:r>
          </w:p>
        </w:tc>
        <w:tc>
          <w:tcPr>
            <w:tcW w:w="2120" w:type="dxa"/>
          </w:tcPr>
          <w:p w:rsidR="00962EF9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z trudnością się nim, posługuje, popełniając liczne błędy</w:t>
            </w: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Default="00846ACC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futureperfect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futureperfectcontinuous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je stosować w praktyce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perfekcyjnie zna konstrukcję: </w:t>
            </w:r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je stosować w praktyce</w:t>
            </w:r>
          </w:p>
          <w:p w:rsidR="003B4E8A" w:rsidRPr="007B0BE3" w:rsidRDefault="003B4E8A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ogół poprawnie je stosować w praktyce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i potrafi ją na ogół poprawnie stosować w praktyce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liczne błędy</w:t>
            </w:r>
          </w:p>
          <w:p w:rsidR="003B4E8A" w:rsidRPr="007B0BE3" w:rsidRDefault="003B4E8A" w:rsidP="00846ACC">
            <w:pPr>
              <w:pStyle w:val="Akapitzlist"/>
              <w:spacing w:after="200" w:line="276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65" w:type="dxa"/>
            <w:gridSpan w:val="13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7" w:type="dxa"/>
            <w:gridSpan w:val="3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poprawnie i bezbłędnie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846ACC" w:rsidRDefault="003B4E8A" w:rsidP="002941EE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</w:t>
            </w:r>
            <w:r>
              <w:rPr>
                <w:bCs/>
                <w:sz w:val="18"/>
                <w:szCs w:val="18"/>
              </w:rPr>
              <w:t xml:space="preserve">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znajduje w tekście informacje potrzebne do uzupełnienia zdań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Bezodstpw"/>
              <w:ind w:left="360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  <w:p w:rsidR="004B65C7" w:rsidRPr="007B0BE3" w:rsidRDefault="004B65C7" w:rsidP="004B65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noProof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wypowiada się na temat kreatywności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 xml:space="preserve">opisuje osoby przedstawione na fotografiach i </w:t>
            </w:r>
            <w:r w:rsidRPr="007B0BE3">
              <w:rPr>
                <w:noProof/>
                <w:sz w:val="18"/>
                <w:szCs w:val="18"/>
              </w:rPr>
              <w:lastRenderedPageBreak/>
              <w:t>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:rsidR="003B4E8A" w:rsidRPr="000C7F37" w:rsidRDefault="003B4E8A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nie zawsze logiczny artykuł do lokalnej gazety na temat tego, jak w najbliższych dekadach postęp techniczny wpłynie na edukację, częściowo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artykuł do lokalnej gazety na temat tego, jak w najbliższych dekadach postęp techniczny wpłynie </w:t>
            </w:r>
            <w:r w:rsidRPr="007B0BE3">
              <w:rPr>
                <w:sz w:val="18"/>
                <w:szCs w:val="18"/>
              </w:rPr>
              <w:lastRenderedPageBreak/>
              <w:t xml:space="preserve">na edukację,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1B08D8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5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1B08D8" w:rsidRDefault="001B08D8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5"/>
          </w:tcPr>
          <w:p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5"/>
          </w:tcPr>
          <w:p w:rsidR="000157A5" w:rsidRDefault="001B08D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157A5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proofErr w:type="spellEnd"/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5"/>
          </w:tcPr>
          <w:p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opowiada o swoich doświadczeniach </w:t>
            </w:r>
            <w:r w:rsidRPr="007B0BE3">
              <w:rPr>
                <w:noProof/>
                <w:sz w:val="18"/>
                <w:szCs w:val="18"/>
              </w:rPr>
              <w:lastRenderedPageBreak/>
              <w:t>związanych z robieniem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się na temat wpływu konsumpcjonizmu na środowisko naturalne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się na 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wpływu konsumpcjonizmu na środowisko naturalne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</w:t>
            </w:r>
            <w:proofErr w:type="spellEnd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</w:t>
            </w:r>
            <w:r w:rsidRPr="007B0BE3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6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9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9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9"/>
          </w:tcPr>
          <w:p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żywienie,  sport, zdrowie, państwo i </w:t>
            </w:r>
            <w:proofErr w:type="spellStart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="003B4E8A"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żywienie,  sport, zdrowie, państwo i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10"/>
          </w:tcPr>
          <w:p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na ogół poprawnie stosować je 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konstrukcje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względnychi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określniki i stosuje w praktyce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10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lastRenderedPageBreak/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wyraża </w:t>
            </w:r>
            <w:r w:rsidRPr="007B0BE3">
              <w:rPr>
                <w:sz w:val="18"/>
                <w:szCs w:val="18"/>
              </w:rPr>
              <w:lastRenderedPageBreak/>
              <w:t>preferencje i upodobania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podane w zadaniu informacje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częściowo przekazuje w języku angielskim podane w zadaniu informacje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120" w:type="dxa"/>
          </w:tcPr>
          <w:p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niektóre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:rsidTr="00DB39FA">
        <w:tc>
          <w:tcPr>
            <w:tcW w:w="13994" w:type="dxa"/>
            <w:gridSpan w:val="22"/>
            <w:shd w:val="clear" w:color="auto" w:fill="auto"/>
          </w:tcPr>
          <w:p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:rsidTr="00FB0512">
        <w:tc>
          <w:tcPr>
            <w:tcW w:w="846" w:type="dxa"/>
            <w:gridSpan w:val="2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14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</w:t>
            </w:r>
            <w:proofErr w:type="spellStart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="003B4E8A"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liczne błędy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stosować je w praktyce</w:t>
            </w:r>
          </w:p>
          <w:p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stosować je w praktyce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na ogół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stosuje je w praktyce</w:t>
            </w:r>
          </w:p>
          <w:p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je w praktyce popełniając błędy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popełniając liczne błędy</w:t>
            </w:r>
          </w:p>
          <w:p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</w:t>
            </w:r>
            <w:r w:rsidRPr="007B0BE3">
              <w:rPr>
                <w:sz w:val="18"/>
                <w:szCs w:val="18"/>
              </w:rPr>
              <w:lastRenderedPageBreak/>
              <w:t>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</w:t>
            </w:r>
            <w:r w:rsidRPr="007B0BE3">
              <w:rPr>
                <w:sz w:val="18"/>
                <w:szCs w:val="18"/>
              </w:rPr>
              <w:lastRenderedPageBreak/>
              <w:t>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</w:t>
            </w:r>
            <w:r w:rsidRPr="007B0BE3">
              <w:rPr>
                <w:sz w:val="18"/>
                <w:szCs w:val="18"/>
              </w:rPr>
              <w:lastRenderedPageBreak/>
              <w:t>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</w:t>
            </w:r>
            <w:r w:rsidRPr="007B0BE3">
              <w:rPr>
                <w:sz w:val="18"/>
                <w:szCs w:val="18"/>
              </w:rPr>
              <w:lastRenderedPageBreak/>
              <w:t>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</w:t>
            </w:r>
            <w:r w:rsidRPr="007B0BE3">
              <w:rPr>
                <w:sz w:val="18"/>
                <w:szCs w:val="18"/>
              </w:rPr>
              <w:lastRenderedPageBreak/>
              <w:t>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 xml:space="preserve">opowiada o swoich doświadczeniach związanych ze </w:t>
            </w:r>
            <w:r w:rsidRPr="007B0BE3">
              <w:rPr>
                <w:sz w:val="18"/>
                <w:szCs w:val="18"/>
              </w:rPr>
              <w:lastRenderedPageBreak/>
              <w:t>zwiedzaniem muzeum lub wystawy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</w:t>
            </w:r>
            <w:r w:rsidRPr="007B0BE3">
              <w:rPr>
                <w:sz w:val="18"/>
                <w:szCs w:val="18"/>
              </w:rPr>
              <w:lastRenderedPageBreak/>
              <w:t xml:space="preserve">przedstawione na fotografiach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opisuje czynności i przedmioty </w:t>
            </w:r>
            <w:r w:rsidRPr="007B0BE3">
              <w:rPr>
                <w:sz w:val="18"/>
                <w:szCs w:val="18"/>
              </w:rPr>
              <w:lastRenderedPageBreak/>
              <w:t>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opisuje czynności i </w:t>
            </w:r>
            <w:r w:rsidRPr="007B0BE3">
              <w:rPr>
                <w:sz w:val="18"/>
                <w:szCs w:val="18"/>
              </w:rPr>
              <w:lastRenderedPageBreak/>
              <w:t>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</w:t>
            </w:r>
            <w:r w:rsidRPr="007B0BE3">
              <w:rPr>
                <w:sz w:val="18"/>
                <w:szCs w:val="18"/>
              </w:rPr>
              <w:lastRenderedPageBreak/>
              <w:t xml:space="preserve">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popełniając sporadyczne </w:t>
            </w:r>
            <w:r w:rsidRPr="007B0BE3">
              <w:rPr>
                <w:sz w:val="18"/>
                <w:szCs w:val="18"/>
              </w:rPr>
              <w:lastRenderedPageBreak/>
              <w:t>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(popełniając </w:t>
            </w:r>
            <w:r w:rsidRPr="007B0BE3">
              <w:rPr>
                <w:sz w:val="18"/>
                <w:szCs w:val="18"/>
              </w:rPr>
              <w:lastRenderedPageBreak/>
              <w:t>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z trudnością stosując bardzo ograniczony zakres słownictwa i struktur gramatycznych (i popełniając liczne błędy </w:t>
            </w:r>
            <w:r w:rsidRPr="007B0BE3">
              <w:rPr>
                <w:sz w:val="18"/>
                <w:szCs w:val="18"/>
              </w:rPr>
              <w:lastRenderedPageBreak/>
              <w:t>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 strony biernej i potrafi ją poprawnie stosować w praktyce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getsomethingdone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konstrukcję strony biernej i potrafi ją poprawnie stosować w praktyce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konstrukcję strony biernej i potrafi ją na ogół poprawnie stosować w praktyce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stosować w praktyce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konstrukcję strony biernej i stosuje ją w praktyce popełniając błędy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konstrukcję strony biernej i stosuje ją w praktyce popełniając liczne błędy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liczne błędy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 w:rsidR="00487DA7" w:rsidRPr="007B0BE3">
              <w:rPr>
                <w:sz w:val="18"/>
                <w:szCs w:val="18"/>
              </w:rPr>
              <w:t>wszystkie</w:t>
            </w:r>
            <w:proofErr w:type="spellEnd"/>
            <w:r w:rsidR="00487DA7" w:rsidRPr="007B0BE3">
              <w:rPr>
                <w:sz w:val="18"/>
                <w:szCs w:val="18"/>
              </w:rPr>
              <w:t xml:space="preserve"> kluczowe informacje zawarte w wysłuchanym tekście (określa </w:t>
            </w:r>
            <w:r w:rsidR="00487DA7" w:rsidRPr="007B0BE3">
              <w:rPr>
                <w:sz w:val="18"/>
                <w:szCs w:val="18"/>
              </w:rPr>
              <w:lastRenderedPageBreak/>
              <w:t xml:space="preserve">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</w:t>
            </w:r>
            <w:r w:rsidRPr="007B0BE3">
              <w:rPr>
                <w:sz w:val="18"/>
                <w:szCs w:val="18"/>
              </w:rPr>
              <w:lastRenderedPageBreak/>
              <w:t xml:space="preserve">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</w:t>
            </w:r>
            <w:r w:rsidRPr="007B0BE3">
              <w:rPr>
                <w:sz w:val="18"/>
                <w:szCs w:val="18"/>
              </w:rPr>
              <w:lastRenderedPageBreak/>
              <w:t xml:space="preserve">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</w:t>
            </w:r>
            <w:r w:rsidRPr="007B0BE3">
              <w:rPr>
                <w:sz w:val="18"/>
                <w:szCs w:val="18"/>
              </w:rPr>
              <w:lastRenderedPageBreak/>
              <w:t xml:space="preserve">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</w:t>
            </w:r>
            <w:r w:rsidRPr="007B0BE3">
              <w:rPr>
                <w:sz w:val="18"/>
                <w:szCs w:val="18"/>
              </w:rPr>
              <w:lastRenderedPageBreak/>
              <w:t xml:space="preserve">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lastRenderedPageBreak/>
              <w:t>dobiera akapity do opisów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B0512">
              <w:rPr>
                <w:bCs/>
                <w:color w:val="000000"/>
                <w:sz w:val="18"/>
                <w:szCs w:val="18"/>
              </w:rPr>
              <w:t>łatwością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FB0512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</w:t>
            </w:r>
            <w:r w:rsidRPr="007B0BE3">
              <w:rPr>
                <w:sz w:val="18"/>
                <w:szCs w:val="18"/>
              </w:rPr>
              <w:lastRenderedPageBreak/>
              <w:t>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</w:t>
            </w:r>
            <w:proofErr w:type="spellStart"/>
            <w:r w:rsidRPr="007B0BE3">
              <w:rPr>
                <w:rFonts w:cs="Calibri"/>
                <w:sz w:val="18"/>
                <w:szCs w:val="18"/>
              </w:rPr>
              <w:t>gazetki,uwzględnia</w:t>
            </w:r>
            <w:proofErr w:type="spellEnd"/>
            <w:r w:rsidRPr="007B0BE3">
              <w:rPr>
                <w:rFonts w:cs="Calibri"/>
                <w:sz w:val="18"/>
                <w:szCs w:val="18"/>
              </w:rPr>
              <w:t xml:space="preserve">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:rsidTr="00DB39FA">
        <w:tc>
          <w:tcPr>
            <w:tcW w:w="13994" w:type="dxa"/>
            <w:gridSpan w:val="22"/>
            <w:shd w:val="clear" w:color="auto" w:fill="auto"/>
          </w:tcPr>
          <w:p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  <w:p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bardziej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wybiera właściwą odpowiedź z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 liczne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</w:t>
            </w:r>
            <w:r w:rsidRPr="007B0BE3">
              <w:rPr>
                <w:noProof/>
                <w:sz w:val="18"/>
                <w:szCs w:val="18"/>
              </w:rPr>
              <w:lastRenderedPageBreak/>
              <w:t>kradzież, włamanie, pożar,zalanie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172B8E">
              <w:rPr>
                <w:bCs/>
                <w:color w:val="000000"/>
                <w:sz w:val="18"/>
                <w:szCs w:val="18"/>
              </w:rPr>
              <w:t>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lastRenderedPageBreak/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kradzież, włamanie, pożar,zalanie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</w:t>
            </w:r>
            <w:r w:rsidRPr="007B0BE3">
              <w:rPr>
                <w:noProof/>
                <w:sz w:val="18"/>
                <w:szCs w:val="18"/>
              </w:rPr>
              <w:lastRenderedPageBreak/>
              <w:t>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zna lub nie pamięta 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:rsidTr="007B0BE3">
        <w:tc>
          <w:tcPr>
            <w:tcW w:w="13994" w:type="dxa"/>
            <w:gridSpan w:val="22"/>
            <w:shd w:val="clear" w:color="auto" w:fill="auto"/>
          </w:tcPr>
          <w:p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487DA7" w:rsidRPr="000C7F37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172B8E" w:rsidRDefault="00172B8E" w:rsidP="00846ACC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11"/>
          </w:tcPr>
          <w:p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:rsidTr="00172B8E">
        <w:trPr>
          <w:trHeight w:val="1559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perfekcyjnie  zna zasady tworzenia konstrukcji bezosobowych w stronie biernej </w:t>
            </w:r>
            <w:proofErr w:type="spellStart"/>
            <w:r w:rsidRPr="00172B8E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konstrukcji bezosobowych w stronie biernej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:rsidTr="00172B8E">
        <w:trPr>
          <w:trHeight w:val="1791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13"/>
          </w:tcPr>
          <w:p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proofErr w:type="spellStart"/>
            <w:r w:rsidRPr="007B0BE3">
              <w:rPr>
                <w:bCs/>
                <w:sz w:val="18"/>
                <w:szCs w:val="18"/>
              </w:rPr>
              <w:t>iczęsto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>, czy każdy powinien studiować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>, czy każdy powinien studiować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rPr>
          <w:trHeight w:val="1216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</w:p>
          <w:p w:rsidR="00487DA7" w:rsidRPr="00172B8E" w:rsidRDefault="00487DA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:rsidR="00FE78EB" w:rsidRDefault="00FE78EB" w:rsidP="000F51E9">
      <w:pPr>
        <w:rPr>
          <w:rFonts w:ascii="Times New Roman" w:hAnsi="Times New Roman"/>
          <w:b/>
          <w:sz w:val="24"/>
          <w:szCs w:val="24"/>
        </w:rPr>
      </w:pPr>
    </w:p>
    <w:p w:rsidR="00E62F53" w:rsidRDefault="00E62F53" w:rsidP="000F51E9">
      <w:pPr>
        <w:rPr>
          <w:rFonts w:ascii="Times New Roman" w:hAnsi="Times New Roman"/>
          <w:sz w:val="24"/>
          <w:szCs w:val="24"/>
        </w:rPr>
      </w:pPr>
    </w:p>
    <w:p w:rsidR="00E62F53" w:rsidRPr="00A31019" w:rsidRDefault="00E62F53" w:rsidP="00E62F53">
      <w:pPr>
        <w:pStyle w:val="Tytu"/>
        <w:ind w:left="1134" w:right="1075"/>
        <w:jc w:val="both"/>
        <w:rPr>
          <w:b w:val="0"/>
          <w:bCs/>
          <w:sz w:val="22"/>
          <w:szCs w:val="22"/>
        </w:rPr>
      </w:pPr>
      <w:r w:rsidRPr="00A31019">
        <w:rPr>
          <w:b w:val="0"/>
          <w:bCs/>
          <w:sz w:val="22"/>
          <w:szCs w:val="22"/>
        </w:rPr>
        <w:t>.</w:t>
      </w:r>
    </w:p>
    <w:p w:rsidR="00E62F53" w:rsidRPr="00A31019" w:rsidRDefault="00E62F53" w:rsidP="00E62F53">
      <w:pPr>
        <w:pStyle w:val="Tytu"/>
        <w:ind w:left="1134" w:right="1075"/>
        <w:jc w:val="both"/>
        <w:rPr>
          <w:b w:val="0"/>
          <w:sz w:val="22"/>
          <w:szCs w:val="22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Szczegółowe opisy dostosowań są ujęte w dokumentacji pomocy pedagogiczno- psychologicznej.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</w:t>
      </w:r>
      <w:r>
        <w:rPr>
          <w:rFonts w:ascii="Times New Roman" w:hAnsi="Times New Roman"/>
          <w:sz w:val="24"/>
          <w:szCs w:val="24"/>
        </w:rPr>
        <w:t xml:space="preserve">cyjne zostały opracowane przez mgr Ewę </w:t>
      </w:r>
      <w:proofErr w:type="spellStart"/>
      <w:r>
        <w:rPr>
          <w:rFonts w:ascii="Times New Roman" w:hAnsi="Times New Roman"/>
          <w:sz w:val="24"/>
          <w:szCs w:val="24"/>
        </w:rPr>
        <w:t>Suwałę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9366F" w:rsidRPr="00AF64A4" w:rsidRDefault="0009366F" w:rsidP="0009366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9366F" w:rsidRPr="0009366F" w:rsidRDefault="0009366F" w:rsidP="0009366F">
      <w:pPr>
        <w:rPr>
          <w:rFonts w:ascii="Times New Roman" w:eastAsia="Calibri" w:hAnsi="Times New Roman"/>
          <w:color w:val="FF0000"/>
          <w:sz w:val="24"/>
          <w:szCs w:val="24"/>
        </w:rPr>
      </w:pPr>
    </w:p>
    <w:p w:rsidR="0009366F" w:rsidRPr="00AF64A4" w:rsidRDefault="0009366F" w:rsidP="00F5337E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09366F" w:rsidRPr="00AF64A4" w:rsidRDefault="0009366F" w:rsidP="0009366F">
      <w:pPr>
        <w:rPr>
          <w:rFonts w:ascii="Times New Roman" w:hAnsi="Times New Roman"/>
          <w:sz w:val="24"/>
          <w:szCs w:val="24"/>
        </w:rPr>
      </w:pPr>
    </w:p>
    <w:p w:rsidR="0009366F" w:rsidRPr="00AF64A4" w:rsidRDefault="0009366F" w:rsidP="0009366F">
      <w:pPr>
        <w:pStyle w:val="Akapitzlist"/>
        <w:widowControl w:val="0"/>
        <w:numPr>
          <w:ilvl w:val="0"/>
          <w:numId w:val="29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09366F" w:rsidRPr="00AF64A4" w:rsidRDefault="0009366F" w:rsidP="0009366F">
      <w:pPr>
        <w:pStyle w:val="Tekstpodstawowy"/>
        <w:spacing w:before="3"/>
      </w:pPr>
    </w:p>
    <w:p w:rsidR="0009366F" w:rsidRPr="00AF64A4" w:rsidRDefault="0009366F" w:rsidP="0009366F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09366F" w:rsidRDefault="0009366F" w:rsidP="0009366F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9366F" w:rsidRPr="00E30E84" w:rsidRDefault="0009366F" w:rsidP="0009366F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366F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9366F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9366F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9366F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9366F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9366F" w:rsidRPr="00AB5368" w:rsidRDefault="0009366F" w:rsidP="0009366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09366F" w:rsidRPr="00AF64A4" w:rsidRDefault="0009366F" w:rsidP="0009366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9366F" w:rsidRPr="0009366F" w:rsidRDefault="0009366F" w:rsidP="0009366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366F">
        <w:rPr>
          <w:rFonts w:ascii="Times New Roman" w:hAnsi="Times New Roman"/>
          <w:sz w:val="24"/>
          <w:szCs w:val="24"/>
        </w:rPr>
        <w:t>Ocenę śródroczną lub roczną (z uwzględnieniem wszystkich ocen w danym roku szkolnym)</w:t>
      </w:r>
      <w:r w:rsidRPr="0009366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ustala</w:t>
      </w:r>
      <w:r w:rsidRPr="0009366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się</w:t>
      </w:r>
      <w:r w:rsidRPr="0009366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jako średnią</w:t>
      </w:r>
      <w:r w:rsidRPr="0009366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ważoną</w:t>
      </w:r>
      <w:r w:rsidRPr="0009366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ocen</w:t>
      </w:r>
      <w:r w:rsidRPr="0009366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 xml:space="preserve">bieżących </w:t>
      </w:r>
      <w:r w:rsidRPr="0009366F">
        <w:rPr>
          <w:rFonts w:ascii="Times New Roman" w:hAnsi="Times New Roman"/>
          <w:sz w:val="24"/>
          <w:szCs w:val="24"/>
        </w:rPr>
        <w:lastRenderedPageBreak/>
        <w:t>wg</w:t>
      </w:r>
      <w:r w:rsidRPr="0009366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następującej</w:t>
      </w:r>
      <w:r w:rsidRPr="0009366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366F">
        <w:rPr>
          <w:rFonts w:ascii="Times New Roman" w:hAnsi="Times New Roman"/>
          <w:sz w:val="24"/>
          <w:szCs w:val="24"/>
        </w:rPr>
        <w:t>skali:</w:t>
      </w:r>
    </w:p>
    <w:p w:rsidR="0009366F" w:rsidRPr="0009366F" w:rsidRDefault="0009366F" w:rsidP="0009366F">
      <w:pPr>
        <w:pStyle w:val="Akapitzlist"/>
        <w:widowControl w:val="0"/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9366F" w:rsidRPr="0009366F" w:rsidRDefault="0009366F" w:rsidP="0009366F">
      <w:pPr>
        <w:pStyle w:val="Akapitzlist"/>
        <w:spacing w:before="201"/>
        <w:ind w:right="1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0936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09366F" w:rsidRPr="0009366F" w:rsidTr="00D9180A">
        <w:tc>
          <w:tcPr>
            <w:tcW w:w="184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09366F" w:rsidRPr="0009366F" w:rsidRDefault="0009366F" w:rsidP="00D918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66F"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:rsidR="0009366F" w:rsidRPr="0009366F" w:rsidRDefault="0009366F" w:rsidP="0009366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:rsidR="0009366F" w:rsidRPr="0009366F" w:rsidRDefault="0009366F" w:rsidP="0009366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09366F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9366F" w:rsidRPr="0009366F" w:rsidRDefault="0009366F" w:rsidP="0009366F">
      <w:pPr>
        <w:jc w:val="both"/>
        <w:rPr>
          <w:rFonts w:ascii="Times New Roman" w:hAnsi="Times New Roman"/>
          <w:sz w:val="24"/>
          <w:szCs w:val="24"/>
        </w:rPr>
      </w:pPr>
    </w:p>
    <w:p w:rsidR="0009366F" w:rsidRPr="0009366F" w:rsidRDefault="0009366F" w:rsidP="0009366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9366F">
        <w:rPr>
          <w:rFonts w:ascii="Times New Roman" w:hAnsi="Times New Roman"/>
          <w:sz w:val="24"/>
          <w:szCs w:val="24"/>
        </w:rPr>
        <w:t>Warunki i tryb uzyskania wyższej niż przewidywana rocznej oceny klasyfikacyjnej regulowane są w Statucie.</w:t>
      </w:r>
    </w:p>
    <w:p w:rsidR="0009366F" w:rsidRPr="0009366F" w:rsidRDefault="0009366F" w:rsidP="0009366F">
      <w:pPr>
        <w:rPr>
          <w:rFonts w:ascii="Times New Roman" w:hAnsi="Times New Roman"/>
          <w:sz w:val="24"/>
          <w:szCs w:val="24"/>
        </w:rPr>
      </w:pPr>
    </w:p>
    <w:p w:rsidR="0009366F" w:rsidRPr="0009366F" w:rsidRDefault="0009366F" w:rsidP="0009366F">
      <w:pPr>
        <w:pStyle w:val="Standard"/>
        <w:rPr>
          <w:rFonts w:cs="Times New Roman"/>
          <w:b/>
          <w:bCs/>
        </w:rPr>
      </w:pPr>
      <w:bookmarkStart w:id="1" w:name="_Hlk207397055"/>
    </w:p>
    <w:p w:rsidR="0009366F" w:rsidRPr="0009366F" w:rsidRDefault="0009366F" w:rsidP="0009366F">
      <w:pPr>
        <w:pStyle w:val="Standard"/>
        <w:rPr>
          <w:rFonts w:cs="Times New Roman"/>
          <w:b/>
          <w:bCs/>
        </w:rPr>
      </w:pPr>
      <w:r w:rsidRPr="0009366F"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09366F" w:rsidRPr="0009366F" w:rsidRDefault="0009366F" w:rsidP="0009366F">
      <w:pPr>
        <w:pStyle w:val="Standard"/>
        <w:rPr>
          <w:rFonts w:cs="Times New Roman"/>
          <w:b/>
          <w:bCs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1.pisemne sprawdziany gramatyczne i leksykalne, prace klasowe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2.pisemne sprawdziany sprawdzające :rozumienie tekstu słuchanego , rozumienie tekstu czytanego,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lastRenderedPageBreak/>
        <w:t xml:space="preserve">3. wypowiedzi pisemnych 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4.aktywna praca na lekcji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 xml:space="preserve">5.odpowiedzi ustne 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6. projekty przygotowywane przez uczniów</w:t>
      </w:r>
    </w:p>
    <w:p w:rsidR="0009366F" w:rsidRPr="0009366F" w:rsidRDefault="0009366F" w:rsidP="0009366F">
      <w:pPr>
        <w:pStyle w:val="Standard"/>
        <w:ind w:left="720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>7. prezentacje, referaty</w:t>
      </w: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</w:p>
    <w:p w:rsidR="0009366F" w:rsidRPr="0009366F" w:rsidRDefault="0009366F" w:rsidP="0009366F">
      <w:pPr>
        <w:pStyle w:val="Standard"/>
        <w:rPr>
          <w:rFonts w:cs="Times New Roman"/>
        </w:rPr>
      </w:pPr>
      <w:r w:rsidRPr="0009366F">
        <w:rPr>
          <w:rFonts w:cs="Times New Roman"/>
        </w:rPr>
        <w:t xml:space="preserve">Uczeń może poprawić ocenę w terminie uzgodnionym z nauczycielem. </w:t>
      </w:r>
    </w:p>
    <w:p w:rsidR="0009366F" w:rsidRPr="0009366F" w:rsidRDefault="0009366F" w:rsidP="0009366F">
      <w:pPr>
        <w:rPr>
          <w:rFonts w:ascii="Times New Roman" w:hAnsi="Times New Roman"/>
          <w:sz w:val="24"/>
          <w:szCs w:val="24"/>
        </w:rPr>
      </w:pPr>
    </w:p>
    <w:p w:rsidR="00E62F53" w:rsidRPr="0009366F" w:rsidRDefault="00E62F53" w:rsidP="000F51E9">
      <w:pPr>
        <w:rPr>
          <w:rFonts w:ascii="Times New Roman" w:hAnsi="Times New Roman"/>
          <w:sz w:val="24"/>
          <w:szCs w:val="24"/>
        </w:rPr>
      </w:pPr>
    </w:p>
    <w:p w:rsidR="00E62F53" w:rsidRPr="0009366F" w:rsidRDefault="00E62F53" w:rsidP="000F51E9">
      <w:pPr>
        <w:rPr>
          <w:rFonts w:ascii="Times New Roman" w:hAnsi="Times New Roman"/>
          <w:sz w:val="24"/>
          <w:szCs w:val="24"/>
        </w:rPr>
      </w:pPr>
    </w:p>
    <w:p w:rsidR="00625B87" w:rsidRPr="0009366F" w:rsidRDefault="00625B87" w:rsidP="000F51E9">
      <w:pPr>
        <w:rPr>
          <w:rFonts w:ascii="Times New Roman" w:hAnsi="Times New Roman"/>
          <w:sz w:val="24"/>
          <w:szCs w:val="24"/>
        </w:rPr>
      </w:pPr>
    </w:p>
    <w:sectPr w:rsidR="00625B87" w:rsidRPr="0009366F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3E" w:rsidRDefault="00EC7F3E" w:rsidP="009B27A2">
      <w:pPr>
        <w:spacing w:after="0" w:line="240" w:lineRule="auto"/>
      </w:pPr>
      <w:r>
        <w:separator/>
      </w:r>
    </w:p>
  </w:endnote>
  <w:endnote w:type="continuationSeparator" w:id="0">
    <w:p w:rsidR="00EC7F3E" w:rsidRDefault="00EC7F3E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579563"/>
      <w:docPartObj>
        <w:docPartGallery w:val="Page Numbers (Bottom of Page)"/>
        <w:docPartUnique/>
      </w:docPartObj>
    </w:sdtPr>
    <w:sdtEndPr/>
    <w:sdtContent>
      <w:p w:rsidR="00E62F53" w:rsidRDefault="00E62F53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37E">
          <w:rPr>
            <w:noProof/>
          </w:rPr>
          <w:t>22</w:t>
        </w:r>
        <w:r>
          <w:fldChar w:fldCharType="end"/>
        </w:r>
      </w:p>
    </w:sdtContent>
  </w:sdt>
  <w:p w:rsidR="00E62F53" w:rsidRDefault="00E62F53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3E" w:rsidRDefault="00EC7F3E" w:rsidP="009B27A2">
      <w:pPr>
        <w:spacing w:after="0" w:line="240" w:lineRule="auto"/>
      </w:pPr>
      <w:r>
        <w:separator/>
      </w:r>
    </w:p>
  </w:footnote>
  <w:footnote w:type="continuationSeparator" w:id="0">
    <w:p w:rsidR="00EC7F3E" w:rsidRDefault="00EC7F3E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F53" w:rsidRDefault="00E62F53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BA7946"/>
    <w:multiLevelType w:val="hybridMultilevel"/>
    <w:tmpl w:val="7B0E5A62"/>
    <w:lvl w:ilvl="0" w:tplc="F7DE92D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B4871"/>
    <w:multiLevelType w:val="hybridMultilevel"/>
    <w:tmpl w:val="DBBEB4D4"/>
    <w:lvl w:ilvl="0" w:tplc="62607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12"/>
  </w:num>
  <w:num w:numId="5">
    <w:abstractNumId w:val="25"/>
  </w:num>
  <w:num w:numId="6">
    <w:abstractNumId w:val="6"/>
  </w:num>
  <w:num w:numId="7">
    <w:abstractNumId w:val="4"/>
  </w:num>
  <w:num w:numId="8">
    <w:abstractNumId w:val="27"/>
  </w:num>
  <w:num w:numId="9">
    <w:abstractNumId w:val="9"/>
  </w:num>
  <w:num w:numId="10">
    <w:abstractNumId w:val="26"/>
  </w:num>
  <w:num w:numId="11">
    <w:abstractNumId w:val="14"/>
  </w:num>
  <w:num w:numId="12">
    <w:abstractNumId w:val="1"/>
  </w:num>
  <w:num w:numId="13">
    <w:abstractNumId w:val="31"/>
  </w:num>
  <w:num w:numId="14">
    <w:abstractNumId w:val="22"/>
  </w:num>
  <w:num w:numId="15">
    <w:abstractNumId w:val="7"/>
  </w:num>
  <w:num w:numId="16">
    <w:abstractNumId w:val="0"/>
  </w:num>
  <w:num w:numId="17">
    <w:abstractNumId w:val="3"/>
  </w:num>
  <w:num w:numId="18">
    <w:abstractNumId w:val="23"/>
  </w:num>
  <w:num w:numId="19">
    <w:abstractNumId w:val="10"/>
  </w:num>
  <w:num w:numId="20">
    <w:abstractNumId w:val="18"/>
  </w:num>
  <w:num w:numId="21">
    <w:abstractNumId w:val="2"/>
  </w:num>
  <w:num w:numId="22">
    <w:abstractNumId w:val="11"/>
  </w:num>
  <w:num w:numId="23">
    <w:abstractNumId w:val="21"/>
  </w:num>
  <w:num w:numId="24">
    <w:abstractNumId w:val="8"/>
  </w:num>
  <w:num w:numId="25">
    <w:abstractNumId w:val="5"/>
  </w:num>
  <w:num w:numId="26">
    <w:abstractNumId w:val="24"/>
  </w:num>
  <w:num w:numId="27">
    <w:abstractNumId w:val="19"/>
  </w:num>
  <w:num w:numId="28">
    <w:abstractNumId w:val="15"/>
  </w:num>
  <w:num w:numId="29">
    <w:abstractNumId w:val="20"/>
  </w:num>
  <w:num w:numId="30">
    <w:abstractNumId w:val="28"/>
  </w:num>
  <w:num w:numId="31">
    <w:abstractNumId w:val="1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66F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550BB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B4FAF"/>
    <w:rsid w:val="001C3D4F"/>
    <w:rsid w:val="001C4966"/>
    <w:rsid w:val="001C5067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77EB3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A0792"/>
    <w:rsid w:val="004A14F1"/>
    <w:rsid w:val="004A38FB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5B15"/>
    <w:rsid w:val="004C7AF1"/>
    <w:rsid w:val="004F063A"/>
    <w:rsid w:val="004F1925"/>
    <w:rsid w:val="004F1B75"/>
    <w:rsid w:val="00500A9B"/>
    <w:rsid w:val="00502256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5066"/>
    <w:rsid w:val="0064619E"/>
    <w:rsid w:val="006473CD"/>
    <w:rsid w:val="0064792E"/>
    <w:rsid w:val="0065498B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166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5CE6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2F53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C7F3E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209D"/>
    <w:rsid w:val="00F45EEB"/>
    <w:rsid w:val="00F51F3C"/>
    <w:rsid w:val="00F5337E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7DD2A3C-1781-48A7-8D0B-053EA33A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0936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DEEB-CD3E-4D37-BEDB-16B273CB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17322</Words>
  <Characters>103937</Characters>
  <Application>Microsoft Office Word</Application>
  <DocSecurity>0</DocSecurity>
  <Lines>866</Lines>
  <Paragraphs>242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Konto Microsoft</cp:lastModifiedBy>
  <cp:revision>3</cp:revision>
  <cp:lastPrinted>2016-05-12T10:09:00Z</cp:lastPrinted>
  <dcterms:created xsi:type="dcterms:W3CDTF">2025-08-31T13:27:00Z</dcterms:created>
  <dcterms:modified xsi:type="dcterms:W3CDTF">2025-08-31T13:51:00Z</dcterms:modified>
</cp:coreProperties>
</file>